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81" w:rsidRDefault="00732D5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Deel </w:t>
      </w:r>
      <w:r w:rsidR="003C6BE9">
        <w:rPr>
          <w:rFonts w:ascii="Times New Roman" w:hAnsi="Times New Roman" w:cs="Times New Roman"/>
          <w:b/>
          <w:sz w:val="36"/>
        </w:rPr>
        <w:t>6</w:t>
      </w:r>
      <w:r w:rsidR="0065203C" w:rsidRPr="00D36727">
        <w:rPr>
          <w:rFonts w:ascii="Times New Roman" w:hAnsi="Times New Roman" w:cs="Times New Roman"/>
          <w:b/>
          <w:sz w:val="36"/>
        </w:rPr>
        <w:t xml:space="preserve"> </w:t>
      </w:r>
      <w:r w:rsidR="005A7B27">
        <w:rPr>
          <w:rFonts w:ascii="Times New Roman" w:hAnsi="Times New Roman" w:cs="Times New Roman"/>
          <w:b/>
          <w:sz w:val="36"/>
        </w:rPr>
        <w:t>Gezondheid van herpeten en vissen</w:t>
      </w:r>
    </w:p>
    <w:p w:rsidR="005E4981" w:rsidRDefault="005E4981">
      <w:pPr>
        <w:rPr>
          <w:rFonts w:ascii="Times New Roman" w:hAnsi="Times New Roman" w:cs="Times New Roman"/>
          <w:b/>
          <w:sz w:val="24"/>
        </w:rPr>
      </w:pPr>
    </w:p>
    <w:p w:rsidR="005E4981" w:rsidRPr="005E4981" w:rsidRDefault="005A7B2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Gezondheid van koudbloedigen</w:t>
      </w:r>
    </w:p>
    <w:p w:rsidR="0000777A" w:rsidRPr="00652AAA" w:rsidRDefault="00732D53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gaan het in deel </w:t>
      </w:r>
      <w:r w:rsidR="003C6BE9">
        <w:rPr>
          <w:rFonts w:ascii="Times New Roman" w:eastAsia="Times New Roman" w:hAnsi="Times New Roman" w:cs="Times New Roman"/>
          <w:sz w:val="24"/>
          <w:szCs w:val="24"/>
          <w:lang w:eastAsia="nl-NL"/>
        </w:rPr>
        <w:t>6</w:t>
      </w:r>
      <w:r w:rsidR="0000777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hebben over de </w:t>
      </w:r>
      <w:r w:rsidR="005A7B27">
        <w:rPr>
          <w:rFonts w:ascii="Times New Roman" w:eastAsia="Times New Roman" w:hAnsi="Times New Roman" w:cs="Times New Roman"/>
          <w:sz w:val="24"/>
          <w:szCs w:val="24"/>
          <w:lang w:eastAsia="nl-NL"/>
        </w:rPr>
        <w:t>gezondheid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herpeten</w:t>
      </w:r>
      <w:r w:rsidR="00E312C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vissen</w:t>
      </w:r>
      <w:r w:rsidR="0000777A">
        <w:rPr>
          <w:rFonts w:ascii="Times New Roman" w:eastAsia="Times New Roman" w:hAnsi="Times New Roman" w:cs="Times New Roman"/>
          <w:sz w:val="24"/>
          <w:szCs w:val="24"/>
          <w:lang w:eastAsia="nl-NL"/>
        </w:rPr>
        <w:t>;</w:t>
      </w:r>
      <w:r w:rsidR="0000777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 kijken we dan allemaal naar? </w:t>
      </w:r>
      <w:r w:rsidR="0000777A"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bijzondere kenmerken van deze dieren</w:t>
      </w:r>
      <w:r w:rsidR="0000777A" w:rsidRPr="00652AA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r w:rsidR="0000777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Waar moeten we op letten als we deze dieren </w:t>
      </w:r>
      <w:r w:rsidR="005A7B27">
        <w:rPr>
          <w:rFonts w:ascii="Times New Roman" w:eastAsia="Times New Roman" w:hAnsi="Times New Roman" w:cs="Times New Roman"/>
          <w:sz w:val="24"/>
          <w:szCs w:val="24"/>
          <w:lang w:eastAsia="nl-NL"/>
        </w:rPr>
        <w:t>op gezondheid controleren</w:t>
      </w:r>
      <w:r w:rsidR="0000777A">
        <w:rPr>
          <w:rFonts w:ascii="Times New Roman" w:eastAsia="Times New Roman" w:hAnsi="Times New Roman" w:cs="Times New Roman"/>
          <w:sz w:val="24"/>
          <w:szCs w:val="24"/>
          <w:lang w:eastAsia="nl-NL"/>
        </w:rPr>
        <w:t>? Waar let je op als je problemen bij deze dieren wilt herkennen?</w:t>
      </w:r>
    </w:p>
    <w:p w:rsidR="0000777A" w:rsidRPr="00652AAA" w:rsidRDefault="0000777A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00777A" w:rsidRPr="00652AAA" w:rsidRDefault="0000777A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 Word bestand dat D</w:t>
      </w:r>
      <w:r w:rsidR="00732D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eel </w:t>
      </w:r>
      <w:r w:rsidR="003C6BE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6</w:t>
      </w:r>
      <w:bookmarkStart w:id="0" w:name="_GoBack"/>
      <w:bookmarkEnd w:id="0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</w:t>
      </w:r>
      <w:r w:rsidR="005A7B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Gezondheid</w:t>
      </w:r>
      <w:r w:rsidR="00732D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van</w:t>
      </w:r>
      <w:r w:rsidR="005051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herpeten</w:t>
      </w:r>
      <w:r w:rsidR="00E312C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en vissen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DB2704" w:rsidRDefault="0000777A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 xml:space="preserve">Opdracht 1: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op </w:t>
      </w:r>
      <w:hyperlink r:id="rId5" w:history="1">
        <w:r w:rsidRPr="006C040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deze link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B3345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lees de tekst </w:t>
      </w:r>
      <w:r w:rsidR="00DB270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download het document aan de rechterkant dat “Houd uw terrariumdier gezond” heet. </w:t>
      </w:r>
    </w:p>
    <w:p w:rsidR="00D97294" w:rsidRDefault="00DB2704" w:rsidP="0000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Maak een overzicht (tabel) waar je bij terrariumdieren op moet letten als je hun gezondheid beoordeelt</w:t>
      </w:r>
      <w:r w:rsidR="007524B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(gezondheidskenmerken)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</w:p>
    <w:p w:rsidR="00DB2704" w:rsidRPr="00DB2704" w:rsidRDefault="00FA41EB" w:rsidP="00DB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</w:t>
      </w:r>
      <w:r w:rsidR="00DB2704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DB270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Vul de tabel verder in door bij de gezondheidskenmerken te noteren hoe die er bij een gezond dier uit horen te zien.</w:t>
      </w:r>
    </w:p>
    <w:p w:rsidR="009864F8" w:rsidRDefault="009864F8" w:rsidP="00DB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3</w:t>
      </w:r>
      <w:r w:rsidR="00936C7C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:</w:t>
      </w:r>
      <w:r w:rsidR="00936C7C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16810">
        <w:rPr>
          <w:rFonts w:ascii="Times New Roman" w:eastAsia="Times New Roman" w:hAnsi="Times New Roman" w:cs="Times New Roman"/>
          <w:sz w:val="24"/>
          <w:szCs w:val="24"/>
          <w:lang w:eastAsia="nl-NL"/>
        </w:rPr>
        <w:t>Maak de tabel compleet door ook de afwijkingen te vermelden die erop wijzen dat het dier minder gezond of misschien zelfs ziek is.</w:t>
      </w:r>
    </w:p>
    <w:p w:rsidR="00936C7C" w:rsidRDefault="00936C7C" w:rsidP="00B33458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65B7F" w:rsidRDefault="009666A7">
      <w:r>
        <w:t>Bronnen:</w:t>
      </w:r>
      <w:r w:rsidR="00B33458">
        <w:t xml:space="preserve"> </w:t>
      </w:r>
      <w:hyperlink r:id="rId6" w:history="1">
        <w:r w:rsidR="00B33458" w:rsidRPr="00B33458">
          <w:rPr>
            <w:rStyle w:val="Hyperlink"/>
          </w:rPr>
          <w:t>LICG</w:t>
        </w:r>
      </w:hyperlink>
      <w:r>
        <w:tab/>
      </w:r>
    </w:p>
    <w:p w:rsidR="00824FAC" w:rsidRDefault="00824FAC">
      <w:r>
        <w:tab/>
      </w:r>
      <w:r>
        <w:tab/>
      </w:r>
    </w:p>
    <w:p w:rsidR="00BE7F81" w:rsidRDefault="00BE7F81">
      <w:r>
        <w:tab/>
      </w:r>
      <w:r>
        <w:tab/>
      </w:r>
    </w:p>
    <w:sectPr w:rsidR="00BE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1A3"/>
    <w:multiLevelType w:val="hybridMultilevel"/>
    <w:tmpl w:val="5F76B4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64CE9"/>
    <w:multiLevelType w:val="hybridMultilevel"/>
    <w:tmpl w:val="8B1E7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93BC9"/>
    <w:multiLevelType w:val="hybridMultilevel"/>
    <w:tmpl w:val="784C8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D61B3"/>
    <w:multiLevelType w:val="hybridMultilevel"/>
    <w:tmpl w:val="CC9AD2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33BE7"/>
    <w:multiLevelType w:val="hybridMultilevel"/>
    <w:tmpl w:val="9A8EA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3C"/>
    <w:rsid w:val="00002832"/>
    <w:rsid w:val="0000777A"/>
    <w:rsid w:val="000748EA"/>
    <w:rsid w:val="000E2F82"/>
    <w:rsid w:val="0036668C"/>
    <w:rsid w:val="0037013F"/>
    <w:rsid w:val="003C6BE9"/>
    <w:rsid w:val="003E7A3E"/>
    <w:rsid w:val="00405CC2"/>
    <w:rsid w:val="00416810"/>
    <w:rsid w:val="00475352"/>
    <w:rsid w:val="005051DD"/>
    <w:rsid w:val="00507091"/>
    <w:rsid w:val="005A7B27"/>
    <w:rsid w:val="005E4981"/>
    <w:rsid w:val="00641F4E"/>
    <w:rsid w:val="0065203C"/>
    <w:rsid w:val="006C040E"/>
    <w:rsid w:val="00710FE8"/>
    <w:rsid w:val="00732D53"/>
    <w:rsid w:val="007524B7"/>
    <w:rsid w:val="0079548B"/>
    <w:rsid w:val="007964E2"/>
    <w:rsid w:val="0080139C"/>
    <w:rsid w:val="00824FAC"/>
    <w:rsid w:val="0084774B"/>
    <w:rsid w:val="00885C77"/>
    <w:rsid w:val="008B53AD"/>
    <w:rsid w:val="00936C7C"/>
    <w:rsid w:val="009666A7"/>
    <w:rsid w:val="009864F8"/>
    <w:rsid w:val="00A02673"/>
    <w:rsid w:val="00A27215"/>
    <w:rsid w:val="00A32800"/>
    <w:rsid w:val="00A458A2"/>
    <w:rsid w:val="00A46FF4"/>
    <w:rsid w:val="00A67647"/>
    <w:rsid w:val="00A7779D"/>
    <w:rsid w:val="00B33458"/>
    <w:rsid w:val="00B338C7"/>
    <w:rsid w:val="00BA0216"/>
    <w:rsid w:val="00BA1296"/>
    <w:rsid w:val="00BE7F81"/>
    <w:rsid w:val="00C91EFD"/>
    <w:rsid w:val="00CA4194"/>
    <w:rsid w:val="00CA4ABC"/>
    <w:rsid w:val="00CE52D5"/>
    <w:rsid w:val="00D0752D"/>
    <w:rsid w:val="00D0797C"/>
    <w:rsid w:val="00D36727"/>
    <w:rsid w:val="00D7163C"/>
    <w:rsid w:val="00D92EF5"/>
    <w:rsid w:val="00D97294"/>
    <w:rsid w:val="00DB2704"/>
    <w:rsid w:val="00DF4A55"/>
    <w:rsid w:val="00E312C1"/>
    <w:rsid w:val="00E326E8"/>
    <w:rsid w:val="00E61DCE"/>
    <w:rsid w:val="00E65B7F"/>
    <w:rsid w:val="00EF3437"/>
    <w:rsid w:val="00F0107E"/>
    <w:rsid w:val="00F21282"/>
    <w:rsid w:val="00FA41EB"/>
    <w:rsid w:val="00FD266F"/>
    <w:rsid w:val="00FF323A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100A"/>
  <w15:chartTrackingRefBased/>
  <w15:docId w15:val="{EC5794BC-5C32-48C4-A056-8CE569B4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203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48E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7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g.nl/" TargetMode="External"/><Relationship Id="rId5" Type="http://schemas.openxmlformats.org/officeDocument/2006/relationships/hyperlink" Target="https://www.licg.nl/terrariumdieren/houd-uw-terrariumdier-gezo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6</cp:revision>
  <dcterms:created xsi:type="dcterms:W3CDTF">2020-02-05T09:29:00Z</dcterms:created>
  <dcterms:modified xsi:type="dcterms:W3CDTF">2020-02-05T09:59:00Z</dcterms:modified>
</cp:coreProperties>
</file>